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Справка о доходах, об имуществе и обязательствах имущественного характера </w:t>
      </w:r>
    </w:p>
    <w:p w:rsidR="00C948A5" w:rsidRDefault="009D4112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Вишнякова Валерия Петровича 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, </w:t>
      </w:r>
      <w:r w:rsidR="00CD6E1D">
        <w:rPr>
          <w:rFonts w:ascii="Times New Roman" w:hAnsi="Times New Roman" w:cs="Times New Roman"/>
          <w:b/>
          <w:bCs/>
          <w:sz w:val="28"/>
          <w:szCs w:val="28"/>
          <w:u w:val="single"/>
        </w:rPr>
        <w:t>Гла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вы</w:t>
      </w:r>
      <w:r w:rsidR="00C948A5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администрации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>Мининского</w:t>
      </w:r>
      <w:proofErr w:type="spellEnd"/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сельсовета Венгеровского  </w:t>
      </w:r>
      <w:r w:rsidR="009D7F84">
        <w:rPr>
          <w:rFonts w:ascii="Times New Roman" w:hAnsi="Times New Roman" w:cs="Times New Roman"/>
          <w:b/>
          <w:bCs/>
          <w:sz w:val="28"/>
          <w:szCs w:val="28"/>
          <w:u w:val="single"/>
        </w:rPr>
        <w:t>района</w:t>
      </w:r>
      <w:r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 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и членов его семьи</w:t>
      </w:r>
    </w:p>
    <w:p w:rsidR="00C948A5" w:rsidRDefault="00C948A5" w:rsidP="00C948A5">
      <w:pPr>
        <w:pStyle w:val="ConsPlusNonformat"/>
        <w:jc w:val="center"/>
        <w:rPr>
          <w:b/>
          <w:bCs/>
          <w:sz w:val="16"/>
          <w:szCs w:val="16"/>
        </w:rPr>
      </w:pPr>
      <w:r>
        <w:rPr>
          <w:b/>
          <w:bCs/>
          <w:sz w:val="16"/>
          <w:szCs w:val="16"/>
        </w:rPr>
        <w:t>(полное наименование должности)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>за период с 1 января по 31 декабря  2015 года</w:t>
      </w: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:rsidR="00C948A5" w:rsidRDefault="00C948A5" w:rsidP="00C948A5">
      <w:pPr>
        <w:pStyle w:val="ConsPlusNonformat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7160" w:type="dxa"/>
        <w:tblInd w:w="-68" w:type="dxa"/>
        <w:tblLayout w:type="fixed"/>
        <w:tblCellMar>
          <w:left w:w="70" w:type="dxa"/>
          <w:right w:w="70" w:type="dxa"/>
        </w:tblCellMar>
        <w:tblLook w:val="00A0"/>
      </w:tblPr>
      <w:tblGrid>
        <w:gridCol w:w="2694"/>
        <w:gridCol w:w="1488"/>
        <w:gridCol w:w="1915"/>
        <w:gridCol w:w="1134"/>
        <w:gridCol w:w="1560"/>
        <w:gridCol w:w="2127"/>
        <w:gridCol w:w="1702"/>
        <w:gridCol w:w="1419"/>
        <w:gridCol w:w="1702"/>
        <w:gridCol w:w="1419"/>
      </w:tblGrid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Фамилия, имя, отчество </w:t>
            </w:r>
          </w:p>
        </w:tc>
        <w:tc>
          <w:tcPr>
            <w:tcW w:w="1488" w:type="dxa"/>
            <w:vMerge w:val="restar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proofErr w:type="gramStart"/>
            <w:r>
              <w:rPr>
                <w:rFonts w:ascii="Times New Roman" w:hAnsi="Times New Roman" w:cs="Times New Roman"/>
              </w:rPr>
              <w:t>Деклари-рованный</w:t>
            </w:r>
            <w:proofErr w:type="spellEnd"/>
            <w:proofErr w:type="gramEnd"/>
            <w:r>
              <w:rPr>
                <w:rFonts w:ascii="Times New Roman" w:hAnsi="Times New Roman" w:cs="Times New Roman"/>
              </w:rPr>
              <w:t xml:space="preserve"> годовой доход за отчетный год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(руб.)</w:t>
            </w:r>
          </w:p>
        </w:tc>
        <w:tc>
          <w:tcPr>
            <w:tcW w:w="6736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8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Перечень объектов недвижимого имущества, находящегося в пользовании</w:t>
            </w:r>
          </w:p>
        </w:tc>
      </w:tr>
      <w:tr w:rsidR="00C948A5" w:rsidTr="00C948A5">
        <w:trPr>
          <w:gridAfter w:val="1"/>
          <w:wAfter w:w="1419" w:type="dxa"/>
          <w:cantSplit/>
          <w:trHeight w:val="960"/>
        </w:trPr>
        <w:tc>
          <w:tcPr>
            <w:tcW w:w="2694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488" w:type="dxa"/>
            <w:vMerge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  <w:hideMark/>
          </w:tcPr>
          <w:p w:rsidR="00C948A5" w:rsidRDefault="00C948A5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площадь</w:t>
            </w:r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(кв. м)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 xml:space="preserve">страна </w:t>
            </w:r>
            <w:proofErr w:type="spellStart"/>
            <w:r>
              <w:rPr>
                <w:rFonts w:ascii="Times New Roman" w:hAnsi="Times New Roman" w:cs="Times New Roman"/>
              </w:rPr>
              <w:t>располо-жения</w:t>
            </w:r>
            <w:proofErr w:type="spellEnd"/>
            <w:r>
              <w:rPr>
                <w:rFonts w:ascii="Times New Roman" w:hAnsi="Times New Roman" w:cs="Times New Roman"/>
              </w:rPr>
              <w:t xml:space="preserve">  (без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указания адреса)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транспортные средства </w:t>
            </w:r>
            <w:r>
              <w:rPr>
                <w:rFonts w:ascii="Times New Roman" w:hAnsi="Times New Roman" w:cs="Times New Roman"/>
              </w:rPr>
              <w:br/>
              <w:t>(вид, марка)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вид  объектов  </w:t>
            </w:r>
            <w:r>
              <w:rPr>
                <w:rFonts w:ascii="Times New Roman" w:hAnsi="Times New Roman" w:cs="Times New Roman"/>
              </w:rPr>
              <w:br/>
              <w:t>недвижимости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gramStart"/>
            <w:r>
              <w:rPr>
                <w:rFonts w:ascii="Times New Roman" w:hAnsi="Times New Roman" w:cs="Times New Roman"/>
              </w:rPr>
              <w:t>площадь(</w:t>
            </w:r>
            <w:proofErr w:type="gramEnd"/>
          </w:p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кв. м)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страна  </w:t>
            </w:r>
            <w:proofErr w:type="spellStart"/>
            <w:proofErr w:type="gramStart"/>
            <w:r>
              <w:rPr>
                <w:rFonts w:ascii="Times New Roman" w:hAnsi="Times New Roman" w:cs="Times New Roman"/>
              </w:rPr>
              <w:t>распо-ложения</w:t>
            </w:r>
            <w:proofErr w:type="spellEnd"/>
            <w:proofErr w:type="gramEnd"/>
          </w:p>
        </w:tc>
      </w:tr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>Вишняков Валерий Петрович</w:t>
            </w:r>
            <w:r w:rsidR="00C948A5">
              <w:rPr>
                <w:rFonts w:ascii="Times New Roman" w:hAnsi="Times New Roman" w:cs="Times New Roman"/>
                <w:b/>
                <w:bCs/>
              </w:rPr>
              <w:t xml:space="preserve">    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9D4112" w:rsidRDefault="009D4112" w:rsidP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/плата</w:t>
            </w:r>
          </w:p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372685,07 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Земельный участок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1800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УАЗ- 31514</w:t>
            </w:r>
            <w:proofErr w:type="gramStart"/>
            <w:r w:rsidR="00E27CEB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;</w:t>
            </w:r>
            <w:proofErr w:type="gramEnd"/>
          </w:p>
          <w:p w:rsidR="009D4112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Трактор Т-25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</w:tr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квартира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39,8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Pr="009D4112" w:rsidRDefault="009D4112">
            <w:pPr>
              <w:spacing w:after="0"/>
              <w:rPr>
                <w:rFonts w:ascii="Times New Roman" w:hAnsi="Times New Roman" w:cs="Times New Roman"/>
                <w:szCs w:val="20"/>
                <w:lang w:bidi="hi-IN"/>
              </w:rPr>
            </w:pPr>
            <w:r w:rsidRPr="009D4112">
              <w:rPr>
                <w:rFonts w:ascii="Times New Roman" w:hAnsi="Times New Roman" w:cs="Times New Roman"/>
                <w:szCs w:val="20"/>
                <w:lang w:bidi="hi-IN"/>
              </w:rPr>
              <w:t>РФ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</w:tr>
      <w:tr w:rsidR="00C948A5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spacing w:after="0"/>
              <w:rPr>
                <w:rFonts w:cs="Times New Roman"/>
                <w:szCs w:val="20"/>
                <w:lang w:bidi="hi-IN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spacing w:after="0"/>
              <w:rPr>
                <w:rFonts w:cs="Times New Roman"/>
                <w:szCs w:val="20"/>
                <w:lang w:bidi="hi-IN"/>
              </w:rPr>
            </w:pP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spacing w:after="0"/>
              <w:rPr>
                <w:rFonts w:cs="Times New Roman"/>
                <w:szCs w:val="20"/>
                <w:lang w:bidi="hi-IN"/>
              </w:rPr>
            </w:pP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C948A5" w:rsidRDefault="00C948A5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CEB" w:rsidTr="00C948A5">
        <w:trPr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9D4112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 w:cs="Times New Roman"/>
                <w:b/>
                <w:bCs/>
              </w:rPr>
              <w:t xml:space="preserve">Вишнякова Галина Андреевна </w:t>
            </w:r>
            <w:r w:rsidR="00E27CEB">
              <w:rPr>
                <w:rFonts w:ascii="Times New Roman" w:hAnsi="Times New Roman" w:cs="Times New Roman"/>
                <w:b/>
                <w:bCs/>
              </w:rPr>
              <w:t xml:space="preserve">  </w:t>
            </w: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з</w:t>
            </w:r>
            <w:proofErr w:type="spellEnd"/>
            <w:r>
              <w:rPr>
                <w:rFonts w:ascii="Times New Roman" w:hAnsi="Times New Roman" w:cs="Times New Roman"/>
              </w:rPr>
              <w:t>/плата</w:t>
            </w:r>
          </w:p>
          <w:p w:rsidR="00E27CEB" w:rsidRPr="003850DE" w:rsidRDefault="003850DE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en-US"/>
              </w:rPr>
              <w:t>162408</w:t>
            </w:r>
            <w:r>
              <w:rPr>
                <w:rFonts w:ascii="Times New Roman" w:hAnsi="Times New Roman" w:cs="Times New Roman"/>
              </w:rPr>
              <w:t>,</w:t>
            </w:r>
            <w:r>
              <w:rPr>
                <w:rFonts w:ascii="Times New Roman" w:hAnsi="Times New Roman" w:cs="Times New Roman"/>
                <w:lang w:val="en-US"/>
              </w:rPr>
              <w:t>86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9D4112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 w:rsidP="002629D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Жилой дом 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9D4112" w:rsidP="00E27CEB">
            <w:pPr>
              <w:jc w:val="center"/>
            </w:pPr>
            <w:r>
              <w:rPr>
                <w:rFonts w:ascii="Times New Roman" w:hAnsi="Times New Roman" w:cs="Times New Roman"/>
              </w:rPr>
              <w:t>72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 w:rsidP="002629D4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РФ</w:t>
            </w:r>
          </w:p>
        </w:tc>
        <w:tc>
          <w:tcPr>
            <w:tcW w:w="1419" w:type="dxa"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7CEB" w:rsidTr="00C948A5">
        <w:trPr>
          <w:gridAfter w:val="1"/>
          <w:wAfter w:w="1419" w:type="dxa"/>
          <w:cantSplit/>
          <w:trHeight w:val="720"/>
        </w:trPr>
        <w:tc>
          <w:tcPr>
            <w:tcW w:w="269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CEB" w:rsidRDefault="00E27CEB">
            <w:pPr>
              <w:pStyle w:val="ConsPlusCell"/>
              <w:spacing w:line="276" w:lineRule="auto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4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91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5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212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-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41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CEB" w:rsidRDefault="00E27CEB" w:rsidP="00E27CEB">
            <w:pPr>
              <w:jc w:val="center"/>
            </w:pPr>
            <w:r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70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27CEB" w:rsidRDefault="00E27CEB">
            <w:pPr>
              <w:pStyle w:val="ConsPlusCell"/>
              <w:spacing w:line="276" w:lineRule="auto"/>
              <w:jc w:val="center"/>
              <w:rPr>
                <w:rFonts w:ascii="Times New Roman" w:hAnsi="Times New Roman" w:cs="Times New Roman"/>
              </w:rPr>
            </w:pPr>
          </w:p>
        </w:tc>
      </w:tr>
    </w:tbl>
    <w:p w:rsidR="00C948A5" w:rsidRDefault="00C948A5" w:rsidP="00C948A5"/>
    <w:p w:rsidR="0036155F" w:rsidRDefault="0036155F"/>
    <w:sectPr w:rsidR="0036155F" w:rsidSect="00C948A5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ngal">
    <w:altName w:val="Cambria Math"/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C948A5"/>
    <w:rsid w:val="00020059"/>
    <w:rsid w:val="001A039C"/>
    <w:rsid w:val="001E0997"/>
    <w:rsid w:val="00300ADF"/>
    <w:rsid w:val="0036155F"/>
    <w:rsid w:val="003850DE"/>
    <w:rsid w:val="004B42A3"/>
    <w:rsid w:val="0095524E"/>
    <w:rsid w:val="009D4112"/>
    <w:rsid w:val="009D7F84"/>
    <w:rsid w:val="00C948A5"/>
    <w:rsid w:val="00CD6E1D"/>
    <w:rsid w:val="00D85256"/>
    <w:rsid w:val="00E27CEB"/>
    <w:rsid w:val="00E56A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lang w:val="ru-RU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48A5"/>
    <w:rPr>
      <w:rFonts w:eastAsiaTheme="minorEastAsia"/>
      <w:szCs w:val="22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lang w:eastAsia="ru-RU" w:bidi="ar-SA"/>
    </w:rPr>
  </w:style>
  <w:style w:type="paragraph" w:customStyle="1" w:styleId="ConsPlusCell">
    <w:name w:val="ConsPlusCell"/>
    <w:uiPriority w:val="99"/>
    <w:rsid w:val="00C948A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lang w:eastAsia="ru-RU" w:bidi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27763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</TotalTime>
  <Pages>1</Pages>
  <Words>144</Words>
  <Characters>827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970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наташа</dc:creator>
  <cp:keywords/>
  <dc:description/>
  <cp:lastModifiedBy>наташа</cp:lastModifiedBy>
  <cp:revision>13</cp:revision>
  <dcterms:created xsi:type="dcterms:W3CDTF">2016-07-01T03:58:00Z</dcterms:created>
  <dcterms:modified xsi:type="dcterms:W3CDTF">2016-07-04T10:17:00Z</dcterms:modified>
</cp:coreProperties>
</file>